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7A8C"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5D73089C" wp14:editId="211E3C10">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23EA45B9"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Dokumentnamn</w:t>
      </w:r>
      <w:r w:rsidR="00564C3D">
        <w:rPr>
          <w:sz w:val="16"/>
          <w:szCs w:val="16"/>
        </w:rPr>
        <w:tab/>
      </w:r>
      <w:proofErr w:type="spellStart"/>
      <w:r w:rsidR="00564C3D">
        <w:rPr>
          <w:sz w:val="16"/>
          <w:szCs w:val="16"/>
        </w:rPr>
        <w:t>Brevnr</w:t>
      </w:r>
      <w:proofErr w:type="spellEnd"/>
    </w:p>
    <w:p w14:paraId="6D817D28" w14:textId="77777777" w:rsidR="00564C3D" w:rsidRPr="008B1132" w:rsidRDefault="003E1846" w:rsidP="00B154A8">
      <w:pPr>
        <w:pStyle w:val="Sidhuvud"/>
        <w:tabs>
          <w:tab w:val="left" w:pos="2268"/>
          <w:tab w:val="left" w:pos="5103"/>
          <w:tab w:val="left" w:pos="7088"/>
        </w:tabs>
        <w:spacing w:line="360" w:lineRule="auto"/>
        <w:rPr>
          <w:i/>
          <w:iCs/>
        </w:rPr>
      </w:pPr>
      <w:sdt>
        <w:sdtPr>
          <w:alias w:val="Här skriver du dokumentnamnet, t.ex. BREV"/>
          <w:tag w:val="Här skriver du dokumentnamnet, t.ex. BREV"/>
          <w:id w:val="-680742235"/>
          <w:placeholder>
            <w:docPart w:val="307622CA4F184E5C93A86983BAFBBA55"/>
          </w:placeholder>
          <w:showingPlcHdr/>
        </w:sdtPr>
        <w:sdtEndPr/>
        <w:sdtContent>
          <w:r w:rsidR="004A0E8F" w:rsidRPr="004A0E8F">
            <w:rPr>
              <w:shd w:val="clear" w:color="auto" w:fill="DADADA" w:themeFill="background2"/>
            </w:rPr>
            <w:t>Dokumentnamn</w:t>
          </w:r>
        </w:sdtContent>
      </w:sdt>
      <w:r w:rsidR="00B154A8" w:rsidRPr="008B1132">
        <w:tab/>
      </w:r>
      <w:sdt>
        <w:sdtPr>
          <w:alias w:val="Plats för brevnummer, t.ex. 21 Rk1a"/>
          <w:id w:val="-2037416478"/>
          <w:placeholder>
            <w:docPart w:val="39D9E5C270764F1E87D9C68CC9222AF8"/>
          </w:placeholder>
          <w:showingPlcHdr/>
        </w:sdtPr>
        <w:sdtEndPr/>
        <w:sdtContent>
          <w:r w:rsidR="004A0E8F" w:rsidRPr="004A0E8F">
            <w:rPr>
              <w:rStyle w:val="Platshllartext"/>
              <w:color w:val="000000" w:themeColor="text1"/>
              <w:shd w:val="clear" w:color="auto" w:fill="DADADA" w:themeFill="background2"/>
            </w:rPr>
            <w:t>Brevnummer</w:t>
          </w:r>
        </w:sdtContent>
      </w:sdt>
    </w:p>
    <w:p w14:paraId="1BAB5527" w14:textId="77777777" w:rsidR="00564C3D" w:rsidRPr="003B4859" w:rsidRDefault="0045207C" w:rsidP="00B154A8">
      <w:pPr>
        <w:pStyle w:val="Sidhuvud"/>
        <w:tabs>
          <w:tab w:val="left" w:pos="2268"/>
          <w:tab w:val="left" w:pos="2835"/>
          <w:tab w:val="left" w:pos="5103"/>
          <w:tab w:val="left" w:pos="7088"/>
        </w:tabs>
        <w:rPr>
          <w:sz w:val="16"/>
          <w:szCs w:val="16"/>
        </w:rPr>
      </w:pPr>
      <w:proofErr w:type="spellStart"/>
      <w:r>
        <w:rPr>
          <w:sz w:val="16"/>
          <w:szCs w:val="16"/>
        </w:rPr>
        <w:t>Ärendenr</w:t>
      </w:r>
      <w:proofErr w:type="spellEnd"/>
      <w:r w:rsidR="00564C3D" w:rsidRPr="003B4859">
        <w:rPr>
          <w:sz w:val="16"/>
          <w:szCs w:val="16"/>
        </w:rPr>
        <w:tab/>
      </w:r>
      <w:r>
        <w:rPr>
          <w:sz w:val="16"/>
          <w:szCs w:val="16"/>
        </w:rPr>
        <w:t>Datum</w:t>
      </w:r>
    </w:p>
    <w:p w14:paraId="16EE891F" w14:textId="77777777" w:rsidR="00564C3D" w:rsidRPr="00AC33EE" w:rsidRDefault="003E1846" w:rsidP="00A65368">
      <w:pPr>
        <w:pStyle w:val="Sidhuvud"/>
        <w:tabs>
          <w:tab w:val="left" w:pos="2268"/>
          <w:tab w:val="left" w:pos="5103"/>
          <w:tab w:val="left" w:pos="7088"/>
        </w:tabs>
        <w:sectPr w:rsidR="00564C3D" w:rsidRPr="00AC33EE" w:rsidSect="00FD3619">
          <w:headerReference w:type="default" r:id="rId13"/>
          <w:footerReference w:type="default" r:id="rId14"/>
          <w:footerReference w:type="first" r:id="rId15"/>
          <w:pgSz w:w="11906" w:h="16838" w:code="9"/>
          <w:pgMar w:top="567" w:right="1134" w:bottom="1134" w:left="1134" w:header="567" w:footer="510" w:gutter="0"/>
          <w:cols w:num="2" w:space="1132"/>
          <w:titlePg/>
          <w:docGrid w:linePitch="360"/>
        </w:sectPr>
      </w:pPr>
      <w:sdt>
        <w:sdtPr>
          <w:alias w:val="Här skriver du diarienumret, t.ex. ÅLR 2020/234"/>
          <w:id w:val="870108966"/>
          <w:placeholder>
            <w:docPart w:val="3D1BC702387F4CD485ED4AC82B8F6298"/>
          </w:placeholder>
          <w:showingPlcHdr/>
        </w:sdtPr>
        <w:sdtEndPr/>
        <w:sdtContent>
          <w:r w:rsidR="004A0E8F" w:rsidRPr="004A0E8F">
            <w:rPr>
              <w:shd w:val="clear" w:color="auto" w:fill="DADADA" w:themeFill="background2"/>
            </w:rPr>
            <w:t>Diarienummer</w:t>
          </w:r>
        </w:sdtContent>
      </w:sdt>
      <w:r w:rsidR="00B154A8" w:rsidRPr="00D9199F">
        <w:tab/>
      </w:r>
      <w:sdt>
        <w:sdtPr>
          <w:id w:val="667520849"/>
          <w:placeholder>
            <w:docPart w:val="26EC47A1064240DA9B3C999A8824888A"/>
          </w:placeholder>
        </w:sdtPr>
        <w:sdtEndPr/>
        <w:sdtContent>
          <w:sdt>
            <w:sdtPr>
              <w:alias w:val="Datum"/>
              <w:tag w:val=""/>
              <w:id w:val="-343479639"/>
              <w:placeholder>
                <w:docPart w:val="9C58435415E5478CA5B74582D1880E49"/>
              </w:placeholder>
              <w:showingPlcHdr/>
              <w:dataBinding w:prefixMappings="xmlns:ns0='http://schemas.microsoft.com/office/2006/coverPageProps' " w:xpath="/ns0:CoverPageProperties[1]/ns0:PublishDate[1]" w:storeItemID="{55AF091B-3C7A-41E3-B477-F2FDAA23CFDA}"/>
              <w:date>
                <w:dateFormat w:val="d.M.yyyy"/>
                <w:lid w:val="sv-SE"/>
                <w:storeMappedDataAs w:val="dateTime"/>
                <w:calendar w:val="gregorian"/>
              </w:date>
            </w:sdtPr>
            <w:sdtEndPr/>
            <w:sdtContent>
              <w:r w:rsidR="0045207C" w:rsidRPr="004A0E8F">
                <w:rPr>
                  <w:rStyle w:val="Platshllartext"/>
                  <w:color w:val="auto"/>
                  <w:shd w:val="clear" w:color="auto" w:fill="DADADA" w:themeFill="background2"/>
                </w:rPr>
                <w:t>Välj datum</w:t>
              </w:r>
            </w:sdtContent>
          </w:sdt>
        </w:sdtContent>
      </w:sdt>
    </w:p>
    <w:p w14:paraId="580F1678" w14:textId="77777777" w:rsidR="00564C3D" w:rsidRPr="00FD3619" w:rsidRDefault="00564C3D" w:rsidP="00564C3D">
      <w:pPr>
        <w:pBdr>
          <w:top w:val="single" w:sz="4" w:space="1" w:color="auto"/>
        </w:pBdr>
        <w:rPr>
          <w:sz w:val="16"/>
          <w:szCs w:val="16"/>
        </w:rPr>
      </w:pPr>
    </w:p>
    <w:tbl>
      <w:tblPr>
        <w:tblStyle w:val="Tabellrutnt"/>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394"/>
      </w:tblGrid>
      <w:tr w:rsidR="001310D8" w:rsidRPr="007B7D94" w14:paraId="15BE7E62" w14:textId="77777777" w:rsidTr="009F274A">
        <w:trPr>
          <w:trHeight w:val="149"/>
        </w:trPr>
        <w:tc>
          <w:tcPr>
            <w:tcW w:w="5387" w:type="dxa"/>
          </w:tcPr>
          <w:p w14:paraId="55DDD9E0" w14:textId="77777777" w:rsidR="0045207C" w:rsidRPr="0045207C" w:rsidRDefault="003E1846" w:rsidP="00724752">
            <w:pPr>
              <w:autoSpaceDE/>
              <w:autoSpaceDN/>
              <w:adjustRightInd/>
              <w:spacing w:line="240" w:lineRule="auto"/>
              <w:ind w:left="37"/>
              <w:textAlignment w:val="auto"/>
              <w:rPr>
                <w:rFonts w:asciiTheme="majorHAnsi" w:hAnsiTheme="majorHAnsi" w:cstheme="majorHAnsi"/>
                <w:sz w:val="12"/>
                <w:szCs w:val="12"/>
              </w:rPr>
            </w:pPr>
            <w:sdt>
              <w:sdtPr>
                <w:rPr>
                  <w:rFonts w:asciiTheme="majorHAnsi" w:hAnsiTheme="majorHAnsi" w:cstheme="majorHAnsi"/>
                  <w:sz w:val="16"/>
                  <w:szCs w:val="16"/>
                </w:rPr>
                <w:id w:val="-2025932267"/>
                <w:placeholder>
                  <w:docPart w:val="290B161AB56D4D1790F5DA75606428E3"/>
                </w:placeholder>
              </w:sdtPr>
              <w:sdtEndPr/>
              <w:sdtContent>
                <w:r w:rsidR="0045207C" w:rsidRPr="0045207C">
                  <w:rPr>
                    <w:rFonts w:asciiTheme="majorHAnsi" w:hAnsiTheme="majorHAnsi" w:cstheme="majorHAnsi"/>
                    <w:sz w:val="16"/>
                    <w:szCs w:val="16"/>
                  </w:rPr>
                  <w:t>Hänvisning</w:t>
                </w:r>
              </w:sdtContent>
            </w:sdt>
          </w:p>
          <w:p w14:paraId="3AFC4FE0" w14:textId="77777777" w:rsidR="001310D8" w:rsidRPr="000B175E" w:rsidRDefault="003E1846" w:rsidP="00724752">
            <w:pPr>
              <w:autoSpaceDE/>
              <w:autoSpaceDN/>
              <w:adjustRightInd/>
              <w:spacing w:line="240" w:lineRule="auto"/>
              <w:ind w:left="37"/>
              <w:textAlignment w:val="auto"/>
              <w:rPr>
                <w:rFonts w:asciiTheme="majorHAnsi" w:hAnsiTheme="majorHAnsi" w:cstheme="majorHAnsi"/>
              </w:rPr>
            </w:pPr>
            <w:sdt>
              <w:sdtPr>
                <w:rPr>
                  <w:rFonts w:asciiTheme="majorHAnsi" w:hAnsiTheme="majorHAnsi" w:cstheme="majorHAnsi"/>
                </w:rPr>
                <w:alias w:val="Här skriver du t.ex. när handlingen inkom till LR"/>
                <w:id w:val="627744218"/>
                <w:placeholder>
                  <w:docPart w:val="B502CAA0CCF442349A968A97C4414CF3"/>
                </w:placeholder>
                <w:showingPlcHdr/>
              </w:sdtPr>
              <w:sdtEndPr/>
              <w:sdtContent>
                <w:r w:rsidR="001C0CC4" w:rsidRPr="001C0CC4">
                  <w:rPr>
                    <w:rStyle w:val="Platshllartext"/>
                    <w:color w:val="000000" w:themeColor="text1"/>
                    <w:shd w:val="clear" w:color="auto" w:fill="DADADA" w:themeFill="background2"/>
                  </w:rPr>
                  <w:t>Klicka för att skriva</w:t>
                </w:r>
              </w:sdtContent>
            </w:sdt>
          </w:p>
          <w:p w14:paraId="7C91149F" w14:textId="77777777" w:rsidR="001310D8" w:rsidRPr="000B175E" w:rsidRDefault="001310D8" w:rsidP="00724752">
            <w:pPr>
              <w:autoSpaceDE/>
              <w:autoSpaceDN/>
              <w:adjustRightInd/>
              <w:spacing w:line="240" w:lineRule="auto"/>
              <w:ind w:left="37"/>
              <w:textAlignment w:val="auto"/>
              <w:rPr>
                <w:rFonts w:asciiTheme="majorHAnsi" w:hAnsiTheme="majorHAnsi" w:cstheme="majorHAnsi"/>
                <w:sz w:val="22"/>
                <w:szCs w:val="22"/>
              </w:rPr>
            </w:pPr>
          </w:p>
          <w:p w14:paraId="64D10634" w14:textId="77777777" w:rsidR="001310D8" w:rsidRPr="000B175E" w:rsidRDefault="003E1846" w:rsidP="00724752">
            <w:pPr>
              <w:tabs>
                <w:tab w:val="left" w:pos="2552"/>
              </w:tabs>
              <w:spacing w:line="240" w:lineRule="auto"/>
              <w:ind w:left="37" w:right="-18"/>
              <w:rPr>
                <w:rFonts w:asciiTheme="majorHAnsi" w:hAnsiTheme="majorHAnsi" w:cstheme="majorHAnsi"/>
                <w:sz w:val="16"/>
                <w:szCs w:val="18"/>
              </w:rPr>
            </w:pPr>
            <w:sdt>
              <w:sdtPr>
                <w:rPr>
                  <w:rFonts w:asciiTheme="majorHAnsi" w:hAnsiTheme="majorHAnsi" w:cstheme="majorHAnsi"/>
                  <w:sz w:val="16"/>
                  <w:szCs w:val="16"/>
                </w:rPr>
                <w:id w:val="1135758146"/>
                <w:placeholder>
                  <w:docPart w:val="B2BF06304B3B46E08DD36BC8020069EA"/>
                </w:placeholder>
              </w:sdtPr>
              <w:sdtEndPr/>
              <w:sdtContent>
                <w:r w:rsidR="0045207C">
                  <w:rPr>
                    <w:rFonts w:asciiTheme="majorHAnsi" w:hAnsiTheme="majorHAnsi" w:cstheme="majorHAnsi"/>
                    <w:sz w:val="16"/>
                    <w:szCs w:val="16"/>
                  </w:rPr>
                  <w:t>Kontaktperson</w:t>
                </w:r>
              </w:sdtContent>
            </w:sdt>
          </w:p>
          <w:sdt>
            <w:sdtPr>
              <w:alias w:val="Här skriver du namnet på den tjänsteman som kan informera mer"/>
              <w:tag w:val="Här skriver du namnet på den tjänsteman som kan informera mer"/>
              <w:id w:val="-1664150929"/>
              <w:placeholder>
                <w:docPart w:val="BD3D48FC99D14EB5B210ECD302D254CB"/>
              </w:placeholder>
            </w:sdtPr>
            <w:sdtEndPr/>
            <w:sdtContent>
              <w:p w14:paraId="057294EF" w14:textId="77777777" w:rsidR="00D6292C" w:rsidRDefault="00D6292C" w:rsidP="00724752">
                <w:pPr>
                  <w:spacing w:line="240" w:lineRule="auto"/>
                  <w:ind w:left="37" w:right="-18"/>
                </w:pPr>
                <w:r>
                  <w:t>Tina Danielsson</w:t>
                </w:r>
              </w:p>
              <w:p w14:paraId="41E7EF34" w14:textId="417B8863" w:rsidR="001310D8" w:rsidRPr="00654A58" w:rsidRDefault="00D6292C" w:rsidP="00724752">
                <w:pPr>
                  <w:spacing w:line="240" w:lineRule="auto"/>
                  <w:ind w:left="37" w:right="-18"/>
                  <w:rPr>
                    <w:rFonts w:asciiTheme="majorHAnsi" w:hAnsiTheme="majorHAnsi" w:cstheme="majorHAnsi"/>
                    <w:highlight w:val="yellow"/>
                  </w:rPr>
                </w:pPr>
                <w:r>
                  <w:t>Annette Loumann</w:t>
                </w:r>
              </w:p>
            </w:sdtContent>
          </w:sdt>
        </w:tc>
        <w:tc>
          <w:tcPr>
            <w:tcW w:w="4394" w:type="dxa"/>
          </w:tcPr>
          <w:p w14:paraId="79D07075" w14:textId="77777777" w:rsidR="00F3532A" w:rsidRPr="00412E81" w:rsidRDefault="003E1846" w:rsidP="00F3532A">
            <w:pPr>
              <w:spacing w:line="240" w:lineRule="auto"/>
            </w:pPr>
            <w:sdt>
              <w:sdtPr>
                <w:alias w:val="Adressfält"/>
                <w:tag w:val="Adressfält"/>
                <w:id w:val="2100596748"/>
                <w:placeholder>
                  <w:docPart w:val="B84DCB3913994F82BCC7056100DC978E"/>
                </w:placeholder>
                <w:showingPlcHdr/>
              </w:sdtPr>
              <w:sdtEndPr/>
              <w:sdtContent>
                <w:r w:rsidR="001850B3">
                  <w:rPr>
                    <w:shd w:val="clear" w:color="auto" w:fill="DADADA" w:themeFill="background2"/>
                  </w:rPr>
                  <w:t>Adressfält</w:t>
                </w:r>
              </w:sdtContent>
            </w:sdt>
          </w:p>
          <w:p w14:paraId="4C773F26" w14:textId="77777777" w:rsidR="00412E81" w:rsidRPr="00412E81" w:rsidRDefault="00412E81" w:rsidP="00CD0D7B"/>
        </w:tc>
      </w:tr>
    </w:tbl>
    <w:p w14:paraId="48032674" w14:textId="77777777" w:rsidR="00CB609C" w:rsidRPr="00724752" w:rsidRDefault="00CB609C" w:rsidP="000063C3">
      <w:pPr>
        <w:spacing w:before="800"/>
        <w:ind w:right="-18"/>
        <w:rPr>
          <w:rFonts w:asciiTheme="majorHAnsi" w:hAnsiTheme="majorHAnsi" w:cstheme="majorHAnsi"/>
          <w:sz w:val="16"/>
          <w:szCs w:val="18"/>
        </w:rPr>
      </w:pPr>
      <w:r w:rsidRPr="00724752">
        <w:rPr>
          <w:rFonts w:asciiTheme="majorHAnsi" w:hAnsiTheme="majorHAnsi" w:cstheme="majorHAnsi"/>
          <w:sz w:val="16"/>
          <w:szCs w:val="18"/>
        </w:rPr>
        <w:t>Ärende</w:t>
      </w:r>
    </w:p>
    <w:p w14:paraId="3BE71A77" w14:textId="23D13FD3" w:rsidR="00CB609C" w:rsidRPr="002B0993" w:rsidRDefault="00D6292C" w:rsidP="000063C3">
      <w:pPr>
        <w:pStyle w:val="renderubrik"/>
        <w:ind w:firstLine="0"/>
      </w:pPr>
      <w:r>
        <w:t xml:space="preserve">Infobrev till ekologiska livsmedelsproducenter </w:t>
      </w:r>
    </w:p>
    <w:p w14:paraId="62ED59DE" w14:textId="56D8236E" w:rsidR="00681037" w:rsidRDefault="00681037" w:rsidP="00D6292C">
      <w:pPr>
        <w:rPr>
          <w:rFonts w:cstheme="minorHAnsi"/>
        </w:rPr>
      </w:pPr>
      <w:r>
        <w:rPr>
          <w:rFonts w:cstheme="minorHAnsi"/>
        </w:rPr>
        <w:t xml:space="preserve">Vid årsskiftet började </w:t>
      </w:r>
      <w:hyperlink r:id="rId16" w:history="1">
        <w:r w:rsidR="007D646E" w:rsidRPr="007D646E">
          <w:rPr>
            <w:rFonts w:cstheme="minorHAnsi"/>
            <w:bdr w:val="none" w:sz="0" w:space="0" w:color="auto" w:frame="1"/>
            <w:shd w:val="clear" w:color="auto" w:fill="FFFFFF"/>
          </w:rPr>
          <w:t>EU:s förordning (EU) 2018/848 om ekologisk produktion och märkning av ekologiska produkter samt om upphävande av rådets förordning (EG) nr 834/2007</w:t>
        </w:r>
      </w:hyperlink>
      <w:r w:rsidRPr="007D646E">
        <w:rPr>
          <w:rFonts w:cstheme="minorHAnsi"/>
        </w:rPr>
        <w:t xml:space="preserve"> </w:t>
      </w:r>
      <w:r>
        <w:rPr>
          <w:rFonts w:cstheme="minorHAnsi"/>
        </w:rPr>
        <w:t xml:space="preserve">gälla. Här kommer lite information om vad det innebär. Vi ytterligare frågor är det bara att höra av sig till undertecknad. </w:t>
      </w:r>
    </w:p>
    <w:p w14:paraId="3E050361" w14:textId="708A2103" w:rsidR="00681037" w:rsidRDefault="00681037" w:rsidP="00D6292C">
      <w:pPr>
        <w:rPr>
          <w:rFonts w:cstheme="minorHAnsi"/>
        </w:rPr>
      </w:pPr>
      <w:r>
        <w:rPr>
          <w:rFonts w:cstheme="minorHAnsi"/>
        </w:rPr>
        <w:t xml:space="preserve">Alla kontroller för 2021 är gjorda och i detta brev redogör vi också över de saker som kan vara bra att tänka på framledes. </w:t>
      </w:r>
    </w:p>
    <w:p w14:paraId="7E2152EB" w14:textId="5F76F1B0" w:rsidR="00681037" w:rsidRDefault="00681037" w:rsidP="00D6292C">
      <w:pPr>
        <w:rPr>
          <w:rFonts w:cstheme="minorHAnsi"/>
        </w:rPr>
      </w:pPr>
    </w:p>
    <w:p w14:paraId="7122D190" w14:textId="635A9198" w:rsidR="00681037" w:rsidRDefault="00681037" w:rsidP="00681037">
      <w:pPr>
        <w:pStyle w:val="Mellanrubrik"/>
      </w:pPr>
      <w:r>
        <w:t>Nya förordningen</w:t>
      </w:r>
    </w:p>
    <w:p w14:paraId="10B833B5" w14:textId="15BC1080" w:rsidR="00681037" w:rsidRDefault="00681037" w:rsidP="00D6292C">
      <w:pPr>
        <w:pStyle w:val="Liststycke"/>
        <w:numPr>
          <w:ilvl w:val="0"/>
          <w:numId w:val="13"/>
        </w:numPr>
        <w:rPr>
          <w:rFonts w:cstheme="minorHAnsi"/>
        </w:rPr>
      </w:pPr>
      <w:r>
        <w:rPr>
          <w:rFonts w:cstheme="minorHAnsi"/>
        </w:rPr>
        <w:t>I och med den nya förordningen blir det ännu viktigare med att ha vidtagna försiktighetsåtgärder och sin riskhantering dokumenterad i</w:t>
      </w:r>
      <w:r w:rsidR="007D646E">
        <w:rPr>
          <w:rFonts w:cstheme="minorHAnsi"/>
        </w:rPr>
        <w:t xml:space="preserve"> </w:t>
      </w:r>
      <w:r>
        <w:rPr>
          <w:rFonts w:cstheme="minorHAnsi"/>
        </w:rPr>
        <w:t>ekoplan</w:t>
      </w:r>
      <w:r w:rsidR="007D646E">
        <w:rPr>
          <w:rFonts w:cstheme="minorHAnsi"/>
        </w:rPr>
        <w:t>en</w:t>
      </w:r>
      <w:r>
        <w:rPr>
          <w:rFonts w:cstheme="minorHAnsi"/>
        </w:rPr>
        <w:t xml:space="preserve">. Under årets kontroller gavs många ”hemläxa” att uppdatera sina ekoplaner, se detta som en påminnelse. En mall för </w:t>
      </w:r>
      <w:proofErr w:type="spellStart"/>
      <w:r>
        <w:rPr>
          <w:rFonts w:cstheme="minorHAnsi"/>
        </w:rPr>
        <w:t>ekoplan</w:t>
      </w:r>
      <w:proofErr w:type="spellEnd"/>
      <w:r>
        <w:rPr>
          <w:rFonts w:cstheme="minorHAnsi"/>
        </w:rPr>
        <w:t xml:space="preserve"> finns på vår hemsida regeringen.ax under näringsliv och företagande, fliken ekologisk produktion och certifiering – ekologiska livsmedelsföretag. </w:t>
      </w:r>
      <w:r w:rsidR="007D646E">
        <w:rPr>
          <w:rFonts w:cstheme="minorHAnsi"/>
        </w:rPr>
        <w:t xml:space="preserve">Är ekoplanen inte komplett vid nästa kontroll kommer en anmärkning ges. </w:t>
      </w:r>
    </w:p>
    <w:p w14:paraId="6AD1A948" w14:textId="01D094E4" w:rsidR="007D646E" w:rsidRDefault="007D646E" w:rsidP="00D6292C">
      <w:pPr>
        <w:pStyle w:val="Liststycke"/>
        <w:numPr>
          <w:ilvl w:val="0"/>
          <w:numId w:val="13"/>
        </w:numPr>
        <w:rPr>
          <w:rFonts w:cstheme="minorHAnsi"/>
        </w:rPr>
      </w:pPr>
      <w:r>
        <w:rPr>
          <w:rFonts w:cstheme="minorHAnsi"/>
        </w:rPr>
        <w:t>Fysiska inspektioner görs</w:t>
      </w:r>
      <w:r w:rsidR="008775C8">
        <w:rPr>
          <w:rFonts w:cstheme="minorHAnsi"/>
        </w:rPr>
        <w:t xml:space="preserve"> numera med 24 månaders mellanrum (om du inte är en ny aktör eller fått anmärkning, då är den årlig i 3 år). Urvalet till kontroller skall göras riskbaserat och vi arbetar på en mall för ”riskbedömning” av företagen där de med höga riskpoäng kommer få en årlig kontroll. Några aktörer som hade kontroll ifjol kommer dock ha kontroll i år ändå för att sprida ut arbetet jämnt över tvåårsperioder. </w:t>
      </w:r>
    </w:p>
    <w:p w14:paraId="316C6F21" w14:textId="792E4A8D" w:rsidR="00D6292C" w:rsidRPr="00D6292C" w:rsidRDefault="00D6292C" w:rsidP="00D6292C">
      <w:pPr>
        <w:pStyle w:val="Liststycke"/>
        <w:numPr>
          <w:ilvl w:val="0"/>
          <w:numId w:val="13"/>
        </w:numPr>
        <w:rPr>
          <w:rFonts w:cstheme="minorHAnsi"/>
        </w:rPr>
      </w:pPr>
      <w:r w:rsidRPr="00D6292C">
        <w:rPr>
          <w:rFonts w:cstheme="minorHAnsi"/>
        </w:rPr>
        <w:t xml:space="preserve">Mataffärer med </w:t>
      </w:r>
      <w:r w:rsidR="00681037">
        <w:rPr>
          <w:rFonts w:cstheme="minorHAnsi"/>
        </w:rPr>
        <w:t>försäljning av ekologiska</w:t>
      </w:r>
      <w:r w:rsidRPr="00D6292C">
        <w:rPr>
          <w:rFonts w:cstheme="minorHAnsi"/>
        </w:rPr>
        <w:t xml:space="preserve"> lösviktsvaror</w:t>
      </w:r>
      <w:r w:rsidR="00681037">
        <w:rPr>
          <w:rFonts w:cstheme="minorHAnsi"/>
        </w:rPr>
        <w:t xml:space="preserve"> med en omsättning på över 20 000 €/år skall certifieras. K</w:t>
      </w:r>
      <w:r w:rsidRPr="00D6292C">
        <w:rPr>
          <w:rFonts w:cstheme="minorHAnsi"/>
        </w:rPr>
        <w:t>ontakt med affärerna</w:t>
      </w:r>
      <w:r w:rsidR="00681037">
        <w:rPr>
          <w:rFonts w:cstheme="minorHAnsi"/>
        </w:rPr>
        <w:t xml:space="preserve"> kommer </w:t>
      </w:r>
      <w:r w:rsidRPr="00D6292C">
        <w:rPr>
          <w:rFonts w:cstheme="minorHAnsi"/>
        </w:rPr>
        <w:t>gör</w:t>
      </w:r>
      <w:r w:rsidR="00681037">
        <w:rPr>
          <w:rFonts w:cstheme="minorHAnsi"/>
        </w:rPr>
        <w:t>a</w:t>
      </w:r>
      <w:r w:rsidRPr="00D6292C">
        <w:rPr>
          <w:rFonts w:cstheme="minorHAnsi"/>
        </w:rPr>
        <w:t>s under 2022</w:t>
      </w:r>
      <w:r w:rsidR="00681037">
        <w:rPr>
          <w:rFonts w:cstheme="minorHAnsi"/>
        </w:rPr>
        <w:t xml:space="preserve"> bara vi vet lite mer kring det hela. </w:t>
      </w:r>
    </w:p>
    <w:p w14:paraId="056D667C" w14:textId="3AA7BFFF" w:rsidR="00681037" w:rsidRDefault="00681037" w:rsidP="00663B3A">
      <w:pPr>
        <w:pStyle w:val="Liststycke"/>
        <w:numPr>
          <w:ilvl w:val="0"/>
          <w:numId w:val="13"/>
        </w:numPr>
        <w:rPr>
          <w:rFonts w:cstheme="minorHAnsi"/>
        </w:rPr>
      </w:pPr>
      <w:r w:rsidRPr="00681037">
        <w:rPr>
          <w:rFonts w:cstheme="minorHAnsi"/>
        </w:rPr>
        <w:t>Kraven på f</w:t>
      </w:r>
      <w:r w:rsidR="00D6292C" w:rsidRPr="00681037">
        <w:rPr>
          <w:rFonts w:cstheme="minorHAnsi"/>
        </w:rPr>
        <w:t>inskspråkig</w:t>
      </w:r>
      <w:r w:rsidRPr="00681037">
        <w:rPr>
          <w:rFonts w:cstheme="minorHAnsi"/>
        </w:rPr>
        <w:t xml:space="preserve"> eko</w:t>
      </w:r>
      <w:r w:rsidR="00D6292C" w:rsidRPr="00681037">
        <w:rPr>
          <w:rFonts w:cstheme="minorHAnsi"/>
        </w:rPr>
        <w:t>märkning</w:t>
      </w:r>
      <w:r w:rsidRPr="00681037">
        <w:rPr>
          <w:rFonts w:cstheme="minorHAnsi"/>
        </w:rPr>
        <w:t xml:space="preserve"> har ändrat, har ni märkningar på finska kan det vara bra att höra av er och få mer information kring detta så ni inte beställer hem felaktiga etiketter inför nästa kontroll. </w:t>
      </w:r>
    </w:p>
    <w:p w14:paraId="3F911712" w14:textId="14A012AE" w:rsidR="00D6292C" w:rsidRPr="00681037" w:rsidRDefault="00681037" w:rsidP="00663B3A">
      <w:pPr>
        <w:pStyle w:val="Liststycke"/>
        <w:numPr>
          <w:ilvl w:val="0"/>
          <w:numId w:val="13"/>
        </w:numPr>
        <w:rPr>
          <w:rFonts w:cstheme="minorHAnsi"/>
        </w:rPr>
      </w:pPr>
      <w:r>
        <w:rPr>
          <w:rFonts w:cstheme="minorHAnsi"/>
        </w:rPr>
        <w:t>Det har kommit n</w:t>
      </w:r>
      <w:r w:rsidR="00D6292C" w:rsidRPr="00681037">
        <w:rPr>
          <w:rFonts w:cstheme="minorHAnsi"/>
        </w:rPr>
        <w:t>ya listor över vad för konventionella ingredienser man får använda inom 5%</w:t>
      </w:r>
      <w:r>
        <w:rPr>
          <w:rFonts w:cstheme="minorHAnsi"/>
        </w:rPr>
        <w:t>s regeln. Samt uppdaterade listor över</w:t>
      </w:r>
      <w:r w:rsidR="00D6292C" w:rsidRPr="00681037">
        <w:rPr>
          <w:rFonts w:cstheme="minorHAnsi"/>
        </w:rPr>
        <w:t xml:space="preserve"> tillsatser och aromer – dessutom kan vissa av dem certifieras</w:t>
      </w:r>
      <w:r>
        <w:rPr>
          <w:rFonts w:cstheme="minorHAnsi"/>
        </w:rPr>
        <w:t>.</w:t>
      </w:r>
      <w:r w:rsidR="00C276FF">
        <w:rPr>
          <w:rFonts w:cstheme="minorHAnsi"/>
        </w:rPr>
        <w:t xml:space="preserve"> </w:t>
      </w:r>
      <w:proofErr w:type="spellStart"/>
      <w:r w:rsidR="00C276FF">
        <w:rPr>
          <w:rFonts w:cstheme="minorHAnsi"/>
        </w:rPr>
        <w:t>Nanomaterial</w:t>
      </w:r>
      <w:proofErr w:type="spellEnd"/>
      <w:r w:rsidR="00C276FF">
        <w:rPr>
          <w:rFonts w:cstheme="minorHAnsi"/>
        </w:rPr>
        <w:t xml:space="preserve"> har blivit förbjudet.</w:t>
      </w:r>
      <w:r>
        <w:rPr>
          <w:rFonts w:cstheme="minorHAnsi"/>
        </w:rPr>
        <w:t xml:space="preserve"> Är detta något som rör er produktion – hör av er så tar vi reda på mer detaljer!</w:t>
      </w:r>
    </w:p>
    <w:p w14:paraId="3C2EE3A2" w14:textId="06268843" w:rsidR="00D6292C" w:rsidRPr="00D6292C" w:rsidRDefault="00D6292C" w:rsidP="00D6292C">
      <w:pPr>
        <w:pStyle w:val="Liststycke"/>
        <w:numPr>
          <w:ilvl w:val="0"/>
          <w:numId w:val="13"/>
        </w:numPr>
        <w:rPr>
          <w:rFonts w:cstheme="minorHAnsi"/>
        </w:rPr>
      </w:pPr>
      <w:r w:rsidRPr="00D6292C">
        <w:rPr>
          <w:rFonts w:cstheme="minorHAnsi"/>
        </w:rPr>
        <w:lastRenderedPageBreak/>
        <w:t xml:space="preserve">Saltet </w:t>
      </w:r>
      <w:r w:rsidR="00681037">
        <w:rPr>
          <w:rFonts w:cstheme="minorHAnsi"/>
        </w:rPr>
        <w:t>var ju ett stort frågetecken. Salt kan certifieras (produktionsregler kommer i vår) men vanligt salt (och vatten) är dock fortfarande tillåtet att använda.</w:t>
      </w:r>
    </w:p>
    <w:p w14:paraId="6DDF8C60" w14:textId="1BD381BC" w:rsidR="00D6292C" w:rsidRPr="00D6292C" w:rsidRDefault="003E1846" w:rsidP="00C276FF">
      <w:pPr>
        <w:pStyle w:val="Liststycke"/>
        <w:numPr>
          <w:ilvl w:val="0"/>
          <w:numId w:val="13"/>
        </w:numPr>
        <w:rPr>
          <w:rFonts w:cstheme="minorHAnsi"/>
        </w:rPr>
      </w:pPr>
      <w:r>
        <w:rPr>
          <w:rFonts w:cstheme="minorHAnsi"/>
        </w:rPr>
        <w:t xml:space="preserve">Kom ihåg att rengöringsmedel behöver vara godkända för användning inom ekologisk produktion </w:t>
      </w:r>
      <w:r>
        <w:rPr>
          <w:rFonts w:cstheme="minorHAnsi"/>
        </w:rPr>
        <w:t xml:space="preserve">(listor för godkända medel finns på vår hemsida) </w:t>
      </w:r>
      <w:r>
        <w:rPr>
          <w:rFonts w:cstheme="minorHAnsi"/>
        </w:rPr>
        <w:t xml:space="preserve">samt att anteckna vilket ni använt samt hur ni använder det i ekoplanen. </w:t>
      </w:r>
    </w:p>
    <w:p w14:paraId="05A3608A" w14:textId="77777777" w:rsidR="007D646E" w:rsidRPr="00F51CF7" w:rsidRDefault="007D646E" w:rsidP="003E1846">
      <w:pPr>
        <w:pStyle w:val="Liststycke"/>
        <w:rPr>
          <w:rFonts w:cstheme="minorHAnsi"/>
          <w:highlight w:val="yellow"/>
        </w:rPr>
      </w:pPr>
    </w:p>
    <w:p w14:paraId="781A50C7" w14:textId="55145D56" w:rsidR="007D646E" w:rsidRDefault="007D646E" w:rsidP="007D646E">
      <w:pPr>
        <w:pStyle w:val="Mellanrubrik"/>
      </w:pPr>
      <w:proofErr w:type="spellStart"/>
      <w:r>
        <w:t>Kontrollåret</w:t>
      </w:r>
      <w:proofErr w:type="spellEnd"/>
      <w:r>
        <w:t xml:space="preserve"> 2021</w:t>
      </w:r>
    </w:p>
    <w:p w14:paraId="532D2C94" w14:textId="7DE14803" w:rsidR="007D646E" w:rsidRDefault="007D646E" w:rsidP="007D646E">
      <w:r>
        <w:t xml:space="preserve">I december 2020 fanns 18 aktiva företag i registret för livsmedelsföretag som tillverkar ekologiska varor. </w:t>
      </w:r>
    </w:p>
    <w:p w14:paraId="07141EA8" w14:textId="77777777" w:rsidR="007D646E" w:rsidRDefault="007D646E" w:rsidP="007D646E">
      <w:r>
        <w:t xml:space="preserve">Hos livsmedelsproducenterna gjordes provtagning hos en aktör (5,6 %), oanmäld kontroll på två ställen (11 %) och extra kontroll hos två stycken (11 %). </w:t>
      </w:r>
    </w:p>
    <w:p w14:paraId="67BB456E" w14:textId="534E71C3" w:rsidR="007D646E" w:rsidRPr="007D646E" w:rsidRDefault="007D646E" w:rsidP="007D646E">
      <w:pPr>
        <w:rPr>
          <w:rFonts w:cstheme="minorHAnsi"/>
        </w:rPr>
      </w:pPr>
      <w:r>
        <w:t xml:space="preserve">Fokus under 2021:s kontroller låg på bokföring inkl. ekoplaner. På livsmedelssidan behöver ungefär 8 aktörer uppdatera och eller lämna in ekoplaner. </w:t>
      </w:r>
      <w:r w:rsidRPr="007D646E">
        <w:rPr>
          <w:rFonts w:cstheme="minorHAnsi"/>
        </w:rPr>
        <w:t xml:space="preserve">Tänk på att ni </w:t>
      </w:r>
      <w:r>
        <w:rPr>
          <w:rFonts w:cstheme="minorHAnsi"/>
        </w:rPr>
        <w:t xml:space="preserve">också </w:t>
      </w:r>
      <w:r w:rsidRPr="007D646E">
        <w:rPr>
          <w:rFonts w:cstheme="minorHAnsi"/>
        </w:rPr>
        <w:t xml:space="preserve">skall kunna visa upp recept på era produkter. Vi kontrollanter ska kunna göra en snabb överslagsräkning på att inköpta varor och producerade produkter stämmer. T ex ni köper in x kg vetemjöl för att baka kakor. Hur mycket behövs till kakorna och hur mycket har ni sålt. Dvs vi ska kunna se att balansen in och ut stämmer. </w:t>
      </w:r>
    </w:p>
    <w:p w14:paraId="75A8CDED" w14:textId="166368C0" w:rsidR="007D646E" w:rsidRDefault="007D646E" w:rsidP="007D646E"/>
    <w:p w14:paraId="7B751755" w14:textId="77777777" w:rsidR="001310D8" w:rsidRPr="00321427" w:rsidRDefault="001310D8" w:rsidP="007D646E">
      <w:pPr>
        <w:pStyle w:val="Brevtext"/>
        <w:ind w:left="0"/>
      </w:pPr>
    </w:p>
    <w:p w14:paraId="560D007A" w14:textId="77777777" w:rsidR="001310D8" w:rsidRPr="00321427" w:rsidRDefault="001310D8" w:rsidP="006445BE">
      <w:pPr>
        <w:pStyle w:val="Brevtext"/>
      </w:pPr>
    </w:p>
    <w:p w14:paraId="4BD8380A" w14:textId="77777777" w:rsidR="001310D8" w:rsidRPr="00321427" w:rsidRDefault="001310D8" w:rsidP="006445BE">
      <w:pPr>
        <w:pStyle w:val="Brevtext"/>
      </w:pPr>
    </w:p>
    <w:p w14:paraId="40EAAACE" w14:textId="62A1EDB8" w:rsidR="001310D8" w:rsidRDefault="007D646E" w:rsidP="00A22C24">
      <w:pPr>
        <w:pStyle w:val="Brevtext"/>
      </w:pPr>
      <w:r>
        <w:t>Lantbruksinspektör</w:t>
      </w:r>
      <w:r w:rsidR="001310D8" w:rsidRPr="00321427">
        <w:tab/>
      </w:r>
      <w:r>
        <w:t>Tina Danielsson</w:t>
      </w:r>
    </w:p>
    <w:p w14:paraId="05A76C25" w14:textId="77777777" w:rsidR="00724752" w:rsidRDefault="00724752" w:rsidP="006445BE">
      <w:pPr>
        <w:pStyle w:val="Brevtext"/>
      </w:pPr>
    </w:p>
    <w:p w14:paraId="02EC699D" w14:textId="77777777" w:rsidR="00724752" w:rsidRDefault="00724752" w:rsidP="006445BE">
      <w:pPr>
        <w:pStyle w:val="Brevtext"/>
      </w:pPr>
    </w:p>
    <w:p w14:paraId="429C58EB" w14:textId="77777777" w:rsidR="00724752" w:rsidRDefault="00724752" w:rsidP="006445BE">
      <w:pPr>
        <w:pStyle w:val="Brevtext"/>
      </w:pPr>
    </w:p>
    <w:p w14:paraId="0C09579E" w14:textId="0EA12CFE" w:rsidR="002B0993" w:rsidRPr="00321427" w:rsidRDefault="0081102B" w:rsidP="000063C3">
      <w:r w:rsidRPr="00321427">
        <w:t>SÄNDLISTA</w:t>
      </w:r>
      <w:r w:rsidRPr="00321427">
        <w:tab/>
      </w:r>
      <w:r w:rsidR="00724752">
        <w:tab/>
      </w:r>
      <w:r w:rsidR="007D646E">
        <w:t>ÅKEJ-registret över Livsmedelsaktörer</w:t>
      </w:r>
    </w:p>
    <w:sectPr w:rsidR="002B0993" w:rsidRPr="00321427" w:rsidSect="00564C3D">
      <w:type w:val="continuous"/>
      <w:pgSz w:w="11906" w:h="16838" w:code="9"/>
      <w:pgMar w:top="372" w:right="1134" w:bottom="1134"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36EC" w14:textId="77777777" w:rsidR="00D6292C" w:rsidRDefault="00D6292C" w:rsidP="00B3473A">
      <w:r>
        <w:separator/>
      </w:r>
    </w:p>
    <w:p w14:paraId="0A2FE430" w14:textId="77777777" w:rsidR="00D6292C" w:rsidRDefault="00D6292C"/>
  </w:endnote>
  <w:endnote w:type="continuationSeparator" w:id="0">
    <w:p w14:paraId="5D606CF8" w14:textId="77777777" w:rsidR="00D6292C" w:rsidRDefault="00D6292C" w:rsidP="00B3473A">
      <w:r>
        <w:continuationSeparator/>
      </w:r>
    </w:p>
    <w:p w14:paraId="57415702" w14:textId="77777777" w:rsidR="00D6292C" w:rsidRDefault="00D62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9477" w14:textId="77777777" w:rsidR="00321427" w:rsidRDefault="00321427" w:rsidP="00321427">
    <w:pPr>
      <w:pStyle w:val="Sidfot"/>
    </w:pPr>
  </w:p>
  <w:p w14:paraId="23CC4524" w14:textId="77777777" w:rsidR="00321427" w:rsidRDefault="00321427" w:rsidP="00321427">
    <w:pPr>
      <w:pStyle w:val="Sidfot"/>
      <w:pBdr>
        <w:top w:val="single" w:sz="4" w:space="1" w:color="auto"/>
      </w:pBdr>
    </w:pPr>
  </w:p>
  <w:p w14:paraId="6E853A7C" w14:textId="77777777" w:rsidR="00321427" w:rsidRPr="00AF200B" w:rsidRDefault="00321427" w:rsidP="00321427">
    <w:pPr>
      <w:pStyle w:val="Litetavstnd-taejbort"/>
      <w:jc w:val="center"/>
      <w:rPr>
        <w:sz w:val="44"/>
        <w:szCs w:val="200"/>
      </w:rPr>
    </w:pPr>
  </w:p>
  <w:p w14:paraId="0821A109"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3E1846">
      <w:fldChar w:fldCharType="begin"/>
    </w:r>
    <w:r w:rsidR="003E1846">
      <w:instrText xml:space="preserve"> NUMPAGES   \* MERGEFORMAT </w:instrText>
    </w:r>
    <w:r w:rsidR="003E1846">
      <w:fldChar w:fldCharType="separate"/>
    </w:r>
    <w:r>
      <w:t>1</w:t>
    </w:r>
    <w:r w:rsidR="003E1846">
      <w:fldChar w:fldCharType="end"/>
    </w:r>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C933" w14:textId="77777777" w:rsidR="00321427" w:rsidRDefault="00321427" w:rsidP="00321427">
    <w:pPr>
      <w:pStyle w:val="Sidfot"/>
    </w:pPr>
  </w:p>
  <w:p w14:paraId="11817F06" w14:textId="77777777" w:rsidR="00321427" w:rsidRDefault="00321427" w:rsidP="00321427">
    <w:pPr>
      <w:pStyle w:val="Sidfot"/>
      <w:pBdr>
        <w:top w:val="single" w:sz="4" w:space="1" w:color="auto"/>
      </w:pBdr>
    </w:pPr>
  </w:p>
  <w:p w14:paraId="2FF2C653" w14:textId="77777777" w:rsidR="00321427" w:rsidRPr="007705F5" w:rsidRDefault="00321427" w:rsidP="00321427">
    <w:pPr>
      <w:pStyle w:val="Sidfot"/>
    </w:pPr>
    <w:r w:rsidRPr="007705F5">
      <w:t xml:space="preserve">PB 1060, </w:t>
    </w:r>
    <w:r>
      <w:t>AX-</w:t>
    </w:r>
    <w:r w:rsidRPr="007705F5">
      <w:t>22111 Mariehamn | +358 18 25 000 | registrator@regeringen.ax</w:t>
    </w:r>
  </w:p>
  <w:p w14:paraId="0FAF1A06" w14:textId="77777777" w:rsidR="00321427" w:rsidRPr="007705F5" w:rsidRDefault="00321427" w:rsidP="00321427">
    <w:pPr>
      <w:pStyle w:val="Sidfot"/>
    </w:pPr>
    <w:r w:rsidRPr="007705F5">
      <w:t>Tjänstebrev bör ställas till Ålands landskapsregering, inte till enskild tjänsteman.</w:t>
    </w:r>
  </w:p>
  <w:p w14:paraId="4B8610AD" w14:textId="77777777" w:rsidR="00321427" w:rsidRPr="00C12E9B" w:rsidRDefault="003E1846" w:rsidP="00321427">
    <w:pPr>
      <w:pStyle w:val="Sidfot"/>
      <w:rPr>
        <w:rStyle w:val="Hyperlnk"/>
      </w:rPr>
    </w:pPr>
    <w:hyperlink r:id="rId1" w:history="1">
      <w:r w:rsidR="00321427" w:rsidRPr="00C12E9B">
        <w:rPr>
          <w:rStyle w:val="Hyperlnk"/>
        </w:rPr>
        <w:t>www.regeringen.ax</w:t>
      </w:r>
    </w:hyperlink>
  </w:p>
  <w:p w14:paraId="713A9509" w14:textId="77777777" w:rsidR="00321427" w:rsidRPr="00AF200B" w:rsidRDefault="00321427" w:rsidP="00321427">
    <w:pPr>
      <w:pStyle w:val="Litetavstnd-taejbort"/>
      <w:jc w:val="center"/>
      <w:rPr>
        <w:sz w:val="44"/>
        <w:szCs w:val="200"/>
      </w:rPr>
    </w:pPr>
  </w:p>
  <w:p w14:paraId="6F74727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r w:rsidR="003E1846">
      <w:fldChar w:fldCharType="begin"/>
    </w:r>
    <w:r w:rsidR="003E1846">
      <w:instrText xml:space="preserve"> NUMPAGES   \* MERGEFORMAT </w:instrText>
    </w:r>
    <w:r w:rsidR="003E1846">
      <w:fldChar w:fldCharType="separate"/>
    </w:r>
    <w:r>
      <w:t>1</w:t>
    </w:r>
    <w:r w:rsidR="003E1846">
      <w:fldChar w:fldCharType="end"/>
    </w:r>
    <w:r w:rsidRPr="00AF200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6972" w14:textId="77777777" w:rsidR="00D6292C" w:rsidRDefault="00D6292C" w:rsidP="00B3473A">
      <w:r>
        <w:separator/>
      </w:r>
    </w:p>
    <w:p w14:paraId="015A154E" w14:textId="77777777" w:rsidR="00D6292C" w:rsidRDefault="00D6292C"/>
  </w:footnote>
  <w:footnote w:type="continuationSeparator" w:id="0">
    <w:p w14:paraId="4FDB3B61" w14:textId="77777777" w:rsidR="00D6292C" w:rsidRDefault="00D6292C" w:rsidP="00B3473A">
      <w:r>
        <w:continuationSeparator/>
      </w:r>
    </w:p>
    <w:p w14:paraId="2881D753" w14:textId="77777777" w:rsidR="00D6292C" w:rsidRDefault="00D62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98DB"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3FFA8223" wp14:editId="085F600B">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6233B1B8"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7435D2F8"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5pt;height:95.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641F4"/>
    <w:multiLevelType w:val="hybridMultilevel"/>
    <w:tmpl w:val="BBE60C2C"/>
    <w:lvl w:ilvl="0" w:tplc="87C2B538">
      <w:numFmt w:val="bullet"/>
      <w:lvlText w:val="-"/>
      <w:lvlJc w:val="left"/>
      <w:pPr>
        <w:ind w:left="720" w:hanging="360"/>
      </w:pPr>
      <w:rPr>
        <w:rFonts w:ascii="Segoe UI" w:eastAsiaTheme="minorHAnsi" w:hAnsi="Segoe UI" w:cs="Segoe U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2C"/>
    <w:rsid w:val="000002F2"/>
    <w:rsid w:val="00003A95"/>
    <w:rsid w:val="00004127"/>
    <w:rsid w:val="000063C3"/>
    <w:rsid w:val="00007A66"/>
    <w:rsid w:val="00017A6C"/>
    <w:rsid w:val="000213ED"/>
    <w:rsid w:val="00024D16"/>
    <w:rsid w:val="00032492"/>
    <w:rsid w:val="00034E91"/>
    <w:rsid w:val="00037BF8"/>
    <w:rsid w:val="00043183"/>
    <w:rsid w:val="00062819"/>
    <w:rsid w:val="00062E0C"/>
    <w:rsid w:val="00073F0E"/>
    <w:rsid w:val="000757BA"/>
    <w:rsid w:val="000914E4"/>
    <w:rsid w:val="0009512C"/>
    <w:rsid w:val="000A12D3"/>
    <w:rsid w:val="000A2EC8"/>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5465C"/>
    <w:rsid w:val="00156828"/>
    <w:rsid w:val="00167D90"/>
    <w:rsid w:val="00171AA6"/>
    <w:rsid w:val="00180FAF"/>
    <w:rsid w:val="001850B3"/>
    <w:rsid w:val="001B30CB"/>
    <w:rsid w:val="001B64D7"/>
    <w:rsid w:val="001C0CC4"/>
    <w:rsid w:val="001C4F70"/>
    <w:rsid w:val="001E032B"/>
    <w:rsid w:val="001E3B4B"/>
    <w:rsid w:val="002021D8"/>
    <w:rsid w:val="00216007"/>
    <w:rsid w:val="00221A54"/>
    <w:rsid w:val="002458D2"/>
    <w:rsid w:val="002462D1"/>
    <w:rsid w:val="00246600"/>
    <w:rsid w:val="0024707D"/>
    <w:rsid w:val="00273C58"/>
    <w:rsid w:val="00274639"/>
    <w:rsid w:val="00275374"/>
    <w:rsid w:val="002811C6"/>
    <w:rsid w:val="002835A2"/>
    <w:rsid w:val="00292092"/>
    <w:rsid w:val="002979DA"/>
    <w:rsid w:val="002A0944"/>
    <w:rsid w:val="002B0993"/>
    <w:rsid w:val="002B1E10"/>
    <w:rsid w:val="002C39AA"/>
    <w:rsid w:val="002C5134"/>
    <w:rsid w:val="002C5151"/>
    <w:rsid w:val="002C58C4"/>
    <w:rsid w:val="002E63CA"/>
    <w:rsid w:val="002F09C7"/>
    <w:rsid w:val="002F571C"/>
    <w:rsid w:val="0030156D"/>
    <w:rsid w:val="00317CFB"/>
    <w:rsid w:val="00321427"/>
    <w:rsid w:val="00322087"/>
    <w:rsid w:val="00323B2E"/>
    <w:rsid w:val="00330F38"/>
    <w:rsid w:val="00333143"/>
    <w:rsid w:val="003343D5"/>
    <w:rsid w:val="00334A68"/>
    <w:rsid w:val="0034151C"/>
    <w:rsid w:val="00354BDE"/>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D77D1"/>
    <w:rsid w:val="003E1846"/>
    <w:rsid w:val="003E2127"/>
    <w:rsid w:val="003F0CDC"/>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37C4D"/>
    <w:rsid w:val="00440C53"/>
    <w:rsid w:val="0044235B"/>
    <w:rsid w:val="004451EA"/>
    <w:rsid w:val="00446AB6"/>
    <w:rsid w:val="0045207C"/>
    <w:rsid w:val="004527C5"/>
    <w:rsid w:val="004547CE"/>
    <w:rsid w:val="00455D68"/>
    <w:rsid w:val="00456CBB"/>
    <w:rsid w:val="00467A7A"/>
    <w:rsid w:val="00470D8C"/>
    <w:rsid w:val="00473BDF"/>
    <w:rsid w:val="00475D68"/>
    <w:rsid w:val="00475EE7"/>
    <w:rsid w:val="00483AF0"/>
    <w:rsid w:val="004906B0"/>
    <w:rsid w:val="004A0E8F"/>
    <w:rsid w:val="004A0F9D"/>
    <w:rsid w:val="004A0FE6"/>
    <w:rsid w:val="004A11CA"/>
    <w:rsid w:val="004A3B50"/>
    <w:rsid w:val="004A51F6"/>
    <w:rsid w:val="004A7C8D"/>
    <w:rsid w:val="004B087A"/>
    <w:rsid w:val="004B35E9"/>
    <w:rsid w:val="004C0FB0"/>
    <w:rsid w:val="004C1D7F"/>
    <w:rsid w:val="004C1E37"/>
    <w:rsid w:val="004C390C"/>
    <w:rsid w:val="004C3B5D"/>
    <w:rsid w:val="004C4178"/>
    <w:rsid w:val="004D590D"/>
    <w:rsid w:val="004D6BC9"/>
    <w:rsid w:val="004D78A4"/>
    <w:rsid w:val="004D7E25"/>
    <w:rsid w:val="004E1808"/>
    <w:rsid w:val="004E5A31"/>
    <w:rsid w:val="004F2667"/>
    <w:rsid w:val="004F4713"/>
    <w:rsid w:val="005256D0"/>
    <w:rsid w:val="00536366"/>
    <w:rsid w:val="005463F9"/>
    <w:rsid w:val="00547098"/>
    <w:rsid w:val="005512D3"/>
    <w:rsid w:val="00554F93"/>
    <w:rsid w:val="00564C3D"/>
    <w:rsid w:val="00565FDB"/>
    <w:rsid w:val="005733CF"/>
    <w:rsid w:val="00573790"/>
    <w:rsid w:val="0057416A"/>
    <w:rsid w:val="00580CA3"/>
    <w:rsid w:val="00586C29"/>
    <w:rsid w:val="005925AE"/>
    <w:rsid w:val="0059308E"/>
    <w:rsid w:val="0059675B"/>
    <w:rsid w:val="005969DC"/>
    <w:rsid w:val="005B607E"/>
    <w:rsid w:val="005B6D6C"/>
    <w:rsid w:val="005B7545"/>
    <w:rsid w:val="005C2C8C"/>
    <w:rsid w:val="005D79CE"/>
    <w:rsid w:val="005E1300"/>
    <w:rsid w:val="005E2B1A"/>
    <w:rsid w:val="005E354B"/>
    <w:rsid w:val="005E4BC5"/>
    <w:rsid w:val="005F00DC"/>
    <w:rsid w:val="005F5E74"/>
    <w:rsid w:val="005F6ACA"/>
    <w:rsid w:val="00606CB9"/>
    <w:rsid w:val="00613AF4"/>
    <w:rsid w:val="00613C98"/>
    <w:rsid w:val="00616B2D"/>
    <w:rsid w:val="00617202"/>
    <w:rsid w:val="00630B91"/>
    <w:rsid w:val="00631FDA"/>
    <w:rsid w:val="006406FE"/>
    <w:rsid w:val="0064189D"/>
    <w:rsid w:val="00644161"/>
    <w:rsid w:val="006445BE"/>
    <w:rsid w:val="00650250"/>
    <w:rsid w:val="006502B3"/>
    <w:rsid w:val="00654A58"/>
    <w:rsid w:val="006559D4"/>
    <w:rsid w:val="00661183"/>
    <w:rsid w:val="00662B6D"/>
    <w:rsid w:val="00667C1C"/>
    <w:rsid w:val="006759AA"/>
    <w:rsid w:val="00681037"/>
    <w:rsid w:val="00683114"/>
    <w:rsid w:val="00684DAB"/>
    <w:rsid w:val="006907DA"/>
    <w:rsid w:val="00691E39"/>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124A"/>
    <w:rsid w:val="00716641"/>
    <w:rsid w:val="00720AF5"/>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1A23"/>
    <w:rsid w:val="007A35D4"/>
    <w:rsid w:val="007A782D"/>
    <w:rsid w:val="007B2031"/>
    <w:rsid w:val="007B516A"/>
    <w:rsid w:val="007B7D94"/>
    <w:rsid w:val="007C19B5"/>
    <w:rsid w:val="007D281B"/>
    <w:rsid w:val="007D3790"/>
    <w:rsid w:val="007D380D"/>
    <w:rsid w:val="007D646E"/>
    <w:rsid w:val="007E6E5D"/>
    <w:rsid w:val="007F1595"/>
    <w:rsid w:val="007F5486"/>
    <w:rsid w:val="0080026E"/>
    <w:rsid w:val="00804CEB"/>
    <w:rsid w:val="00806607"/>
    <w:rsid w:val="008075F5"/>
    <w:rsid w:val="0081102B"/>
    <w:rsid w:val="00812471"/>
    <w:rsid w:val="00816005"/>
    <w:rsid w:val="00820223"/>
    <w:rsid w:val="00820434"/>
    <w:rsid w:val="00821D76"/>
    <w:rsid w:val="008231D0"/>
    <w:rsid w:val="0083027A"/>
    <w:rsid w:val="00832479"/>
    <w:rsid w:val="008328F7"/>
    <w:rsid w:val="00853612"/>
    <w:rsid w:val="008573F8"/>
    <w:rsid w:val="00860EE9"/>
    <w:rsid w:val="008616D9"/>
    <w:rsid w:val="00864677"/>
    <w:rsid w:val="00867A54"/>
    <w:rsid w:val="00870B9F"/>
    <w:rsid w:val="008775C8"/>
    <w:rsid w:val="0088717B"/>
    <w:rsid w:val="0089045C"/>
    <w:rsid w:val="00891289"/>
    <w:rsid w:val="00892C48"/>
    <w:rsid w:val="00892E3C"/>
    <w:rsid w:val="00893720"/>
    <w:rsid w:val="008937C5"/>
    <w:rsid w:val="00894554"/>
    <w:rsid w:val="00895771"/>
    <w:rsid w:val="008A0A83"/>
    <w:rsid w:val="008B1132"/>
    <w:rsid w:val="008B5DD1"/>
    <w:rsid w:val="008C3F0E"/>
    <w:rsid w:val="008C46D6"/>
    <w:rsid w:val="008D1C4F"/>
    <w:rsid w:val="008D54CC"/>
    <w:rsid w:val="008D701C"/>
    <w:rsid w:val="008F1D13"/>
    <w:rsid w:val="008F78BB"/>
    <w:rsid w:val="009220CD"/>
    <w:rsid w:val="0093513E"/>
    <w:rsid w:val="00935321"/>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7FA3"/>
    <w:rsid w:val="009B02C9"/>
    <w:rsid w:val="009B26EE"/>
    <w:rsid w:val="009B35AA"/>
    <w:rsid w:val="009C2E02"/>
    <w:rsid w:val="009C4973"/>
    <w:rsid w:val="009F274A"/>
    <w:rsid w:val="009F5FC7"/>
    <w:rsid w:val="00A15C95"/>
    <w:rsid w:val="00A22C24"/>
    <w:rsid w:val="00A32604"/>
    <w:rsid w:val="00A34CCA"/>
    <w:rsid w:val="00A44E45"/>
    <w:rsid w:val="00A46EA8"/>
    <w:rsid w:val="00A54E56"/>
    <w:rsid w:val="00A56937"/>
    <w:rsid w:val="00A63D4D"/>
    <w:rsid w:val="00A65368"/>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3716"/>
    <w:rsid w:val="00AC33EE"/>
    <w:rsid w:val="00AC4990"/>
    <w:rsid w:val="00AC6889"/>
    <w:rsid w:val="00AD11A8"/>
    <w:rsid w:val="00AF200B"/>
    <w:rsid w:val="00AF3093"/>
    <w:rsid w:val="00AF639C"/>
    <w:rsid w:val="00B0460F"/>
    <w:rsid w:val="00B05548"/>
    <w:rsid w:val="00B13A5E"/>
    <w:rsid w:val="00B154A8"/>
    <w:rsid w:val="00B2366E"/>
    <w:rsid w:val="00B244EA"/>
    <w:rsid w:val="00B315E9"/>
    <w:rsid w:val="00B3213A"/>
    <w:rsid w:val="00B3473A"/>
    <w:rsid w:val="00B56C25"/>
    <w:rsid w:val="00B6440E"/>
    <w:rsid w:val="00B727EF"/>
    <w:rsid w:val="00B73CE1"/>
    <w:rsid w:val="00B81248"/>
    <w:rsid w:val="00BA5CCE"/>
    <w:rsid w:val="00BA73C9"/>
    <w:rsid w:val="00BB1DF9"/>
    <w:rsid w:val="00BB2440"/>
    <w:rsid w:val="00BB25F0"/>
    <w:rsid w:val="00BB265B"/>
    <w:rsid w:val="00BB66BB"/>
    <w:rsid w:val="00BC53F5"/>
    <w:rsid w:val="00BD04D7"/>
    <w:rsid w:val="00BD6453"/>
    <w:rsid w:val="00BE294E"/>
    <w:rsid w:val="00BF231A"/>
    <w:rsid w:val="00C04A94"/>
    <w:rsid w:val="00C051DA"/>
    <w:rsid w:val="00C05EE3"/>
    <w:rsid w:val="00C06D7F"/>
    <w:rsid w:val="00C12E9B"/>
    <w:rsid w:val="00C1683D"/>
    <w:rsid w:val="00C17451"/>
    <w:rsid w:val="00C21358"/>
    <w:rsid w:val="00C26091"/>
    <w:rsid w:val="00C26C1C"/>
    <w:rsid w:val="00C276FF"/>
    <w:rsid w:val="00C44211"/>
    <w:rsid w:val="00C45468"/>
    <w:rsid w:val="00C60820"/>
    <w:rsid w:val="00C61CDC"/>
    <w:rsid w:val="00C62242"/>
    <w:rsid w:val="00C964D7"/>
    <w:rsid w:val="00C96F6A"/>
    <w:rsid w:val="00CB1350"/>
    <w:rsid w:val="00CB5A09"/>
    <w:rsid w:val="00CB609C"/>
    <w:rsid w:val="00CC0EB0"/>
    <w:rsid w:val="00CD0D7B"/>
    <w:rsid w:val="00CD225A"/>
    <w:rsid w:val="00CE7169"/>
    <w:rsid w:val="00CF15DC"/>
    <w:rsid w:val="00CF6611"/>
    <w:rsid w:val="00D02E74"/>
    <w:rsid w:val="00D058DB"/>
    <w:rsid w:val="00D11A39"/>
    <w:rsid w:val="00D13C13"/>
    <w:rsid w:val="00D13FE9"/>
    <w:rsid w:val="00D20FE5"/>
    <w:rsid w:val="00D27ABF"/>
    <w:rsid w:val="00D27D1E"/>
    <w:rsid w:val="00D34D2B"/>
    <w:rsid w:val="00D47FA8"/>
    <w:rsid w:val="00D52A56"/>
    <w:rsid w:val="00D52CFA"/>
    <w:rsid w:val="00D549D0"/>
    <w:rsid w:val="00D6292C"/>
    <w:rsid w:val="00D65F81"/>
    <w:rsid w:val="00D775EF"/>
    <w:rsid w:val="00D837F3"/>
    <w:rsid w:val="00D9199F"/>
    <w:rsid w:val="00D92006"/>
    <w:rsid w:val="00D93059"/>
    <w:rsid w:val="00DA1DB4"/>
    <w:rsid w:val="00DA2411"/>
    <w:rsid w:val="00DB539F"/>
    <w:rsid w:val="00DC338B"/>
    <w:rsid w:val="00DC3CF5"/>
    <w:rsid w:val="00DC46BF"/>
    <w:rsid w:val="00DC4ECD"/>
    <w:rsid w:val="00DD3F6E"/>
    <w:rsid w:val="00DD614A"/>
    <w:rsid w:val="00E00D0F"/>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81CCC"/>
    <w:rsid w:val="00E841B3"/>
    <w:rsid w:val="00EA0DAC"/>
    <w:rsid w:val="00EA2FA4"/>
    <w:rsid w:val="00EA6DB7"/>
    <w:rsid w:val="00EA732B"/>
    <w:rsid w:val="00EB2C6E"/>
    <w:rsid w:val="00EC22DC"/>
    <w:rsid w:val="00EC4136"/>
    <w:rsid w:val="00ED36D5"/>
    <w:rsid w:val="00EE0C89"/>
    <w:rsid w:val="00EE4FB9"/>
    <w:rsid w:val="00EE6CBC"/>
    <w:rsid w:val="00EF1BDE"/>
    <w:rsid w:val="00EF2708"/>
    <w:rsid w:val="00EF6907"/>
    <w:rsid w:val="00EF7D2F"/>
    <w:rsid w:val="00F02958"/>
    <w:rsid w:val="00F07909"/>
    <w:rsid w:val="00F15934"/>
    <w:rsid w:val="00F20D25"/>
    <w:rsid w:val="00F22F50"/>
    <w:rsid w:val="00F261D2"/>
    <w:rsid w:val="00F26C55"/>
    <w:rsid w:val="00F30473"/>
    <w:rsid w:val="00F34DAC"/>
    <w:rsid w:val="00F3532A"/>
    <w:rsid w:val="00F40FAA"/>
    <w:rsid w:val="00F468B1"/>
    <w:rsid w:val="00F468C6"/>
    <w:rsid w:val="00F51C39"/>
    <w:rsid w:val="00F51CF7"/>
    <w:rsid w:val="00F555D1"/>
    <w:rsid w:val="00F60C2E"/>
    <w:rsid w:val="00F631FC"/>
    <w:rsid w:val="00F838DC"/>
    <w:rsid w:val="00F922ED"/>
    <w:rsid w:val="00F93FA8"/>
    <w:rsid w:val="00FA0279"/>
    <w:rsid w:val="00FB06A6"/>
    <w:rsid w:val="00FB09C7"/>
    <w:rsid w:val="00FB5FC8"/>
    <w:rsid w:val="00FC11D0"/>
    <w:rsid w:val="00FC380E"/>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013A8B0"/>
  <w15:chartTrackingRefBased/>
  <w15:docId w15:val="{090FAE76-856F-4408-A865-B6944957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C33E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E325D5"/>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sz w:val="24"/>
      <w:lang w:eastAsia="sv-SE"/>
    </w:rPr>
  </w:style>
  <w:style w:type="paragraph" w:customStyle="1" w:styleId="Brevtext">
    <w:name w:val="Brevtext"/>
    <w:basedOn w:val="Normal"/>
    <w:link w:val="BrevtextChar"/>
    <w:qFormat/>
    <w:rsid w:val="00E325D5"/>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MellanrubrikChar">
    <w:name w:val="Mellanrubrik Char"/>
    <w:basedOn w:val="Standardstycketeckensnitt"/>
    <w:link w:val="Mellanrubrik"/>
    <w:uiPriority w:val="1"/>
    <w:rsid w:val="00E325D5"/>
    <w:rPr>
      <w:rFonts w:ascii="Segoe UI Semibold" w:eastAsia="Times New Roman" w:hAnsi="Segoe UI Semibold" w:cs="Segoe UI Semibold"/>
      <w:sz w:val="24"/>
      <w:szCs w:val="20"/>
      <w:lang w:val="sv-SE" w:eastAsia="sv-SE"/>
    </w:rPr>
  </w:style>
  <w:style w:type="character" w:customStyle="1" w:styleId="BrevtextChar">
    <w:name w:val="Brevtext Char"/>
    <w:basedOn w:val="Standardstycketeckensnitt"/>
    <w:link w:val="Brevtext"/>
    <w:rsid w:val="00E325D5"/>
    <w:rPr>
      <w:rFonts w:asciiTheme="majorHAnsi" w:eastAsia="Times New Roman" w:hAnsiTheme="majorHAnsi" w:cstheme="majorHAnsi"/>
      <w:sz w:val="20"/>
      <w:szCs w:val="20"/>
      <w:lang w:val="sv-SE" w:eastAsia="sv-SE"/>
    </w:rPr>
  </w:style>
  <w:style w:type="paragraph" w:styleId="Liststycke">
    <w:name w:val="List Paragraph"/>
    <w:basedOn w:val="Normal"/>
    <w:uiPriority w:val="34"/>
    <w:rsid w:val="00D6292C"/>
    <w:pPr>
      <w:ind w:left="720"/>
      <w:contextualSpacing/>
    </w:pPr>
    <w:rPr>
      <w:rFonts w:cs="Open Sans"/>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SV/TXT/PDF/?uri=CELEX:32018R0848&amp;from=S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geringen.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Brev\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7622CA4F184E5C93A86983BAFBBA55"/>
        <w:category>
          <w:name w:val="Allmänt"/>
          <w:gallery w:val="placeholder"/>
        </w:category>
        <w:types>
          <w:type w:val="bbPlcHdr"/>
        </w:types>
        <w:behaviors>
          <w:behavior w:val="content"/>
        </w:behaviors>
        <w:guid w:val="{657154D0-DA44-4F24-B17D-CAEF63634572}"/>
      </w:docPartPr>
      <w:docPartBody>
        <w:p w:rsidR="00430ABF" w:rsidRDefault="00430ABF">
          <w:pPr>
            <w:pStyle w:val="307622CA4F184E5C93A86983BAFBBA55"/>
          </w:pPr>
          <w:r w:rsidRPr="004A0E8F">
            <w:rPr>
              <w:shd w:val="clear" w:color="auto" w:fill="E7E6E6" w:themeFill="background2"/>
            </w:rPr>
            <w:t>Dokumentnamn</w:t>
          </w:r>
        </w:p>
      </w:docPartBody>
    </w:docPart>
    <w:docPart>
      <w:docPartPr>
        <w:name w:val="39D9E5C270764F1E87D9C68CC9222AF8"/>
        <w:category>
          <w:name w:val="Allmänt"/>
          <w:gallery w:val="placeholder"/>
        </w:category>
        <w:types>
          <w:type w:val="bbPlcHdr"/>
        </w:types>
        <w:behaviors>
          <w:behavior w:val="content"/>
        </w:behaviors>
        <w:guid w:val="{5649CDEA-85A3-481B-9CB3-3AF148322EB5}"/>
      </w:docPartPr>
      <w:docPartBody>
        <w:p w:rsidR="00430ABF" w:rsidRDefault="00430ABF">
          <w:pPr>
            <w:pStyle w:val="39D9E5C270764F1E87D9C68CC9222AF8"/>
          </w:pPr>
          <w:r w:rsidRPr="004A0E8F">
            <w:rPr>
              <w:rStyle w:val="Platshllartext"/>
              <w:color w:val="000000" w:themeColor="text1"/>
              <w:shd w:val="clear" w:color="auto" w:fill="E7E6E6" w:themeFill="background2"/>
            </w:rPr>
            <w:t>Brevnummer</w:t>
          </w:r>
        </w:p>
      </w:docPartBody>
    </w:docPart>
    <w:docPart>
      <w:docPartPr>
        <w:name w:val="3D1BC702387F4CD485ED4AC82B8F6298"/>
        <w:category>
          <w:name w:val="Allmänt"/>
          <w:gallery w:val="placeholder"/>
        </w:category>
        <w:types>
          <w:type w:val="bbPlcHdr"/>
        </w:types>
        <w:behaviors>
          <w:behavior w:val="content"/>
        </w:behaviors>
        <w:guid w:val="{D5A382F3-71FA-42B3-A0AB-3B8A9C1B389F}"/>
      </w:docPartPr>
      <w:docPartBody>
        <w:p w:rsidR="00430ABF" w:rsidRDefault="00430ABF">
          <w:pPr>
            <w:pStyle w:val="3D1BC702387F4CD485ED4AC82B8F6298"/>
          </w:pPr>
          <w:r w:rsidRPr="004A0E8F">
            <w:rPr>
              <w:shd w:val="clear" w:color="auto" w:fill="E7E6E6" w:themeFill="background2"/>
            </w:rPr>
            <w:t>Diarienummer</w:t>
          </w:r>
        </w:p>
      </w:docPartBody>
    </w:docPart>
    <w:docPart>
      <w:docPartPr>
        <w:name w:val="26EC47A1064240DA9B3C999A8824888A"/>
        <w:category>
          <w:name w:val="Allmänt"/>
          <w:gallery w:val="placeholder"/>
        </w:category>
        <w:types>
          <w:type w:val="bbPlcHdr"/>
        </w:types>
        <w:behaviors>
          <w:behavior w:val="content"/>
        </w:behaviors>
        <w:guid w:val="{FF81AEF1-D864-4831-BE41-605B6A88FECB}"/>
      </w:docPartPr>
      <w:docPartBody>
        <w:p w:rsidR="00430ABF" w:rsidRDefault="00430ABF">
          <w:pPr>
            <w:pStyle w:val="26EC47A1064240DA9B3C999A8824888A"/>
          </w:pPr>
          <w:r w:rsidRPr="009D0091">
            <w:rPr>
              <w:rStyle w:val="Platshllartext"/>
            </w:rPr>
            <w:t>Klicka eller tryck här för att ange text.</w:t>
          </w:r>
        </w:p>
      </w:docPartBody>
    </w:docPart>
    <w:docPart>
      <w:docPartPr>
        <w:name w:val="9C58435415E5478CA5B74582D1880E49"/>
        <w:category>
          <w:name w:val="Allmänt"/>
          <w:gallery w:val="placeholder"/>
        </w:category>
        <w:types>
          <w:type w:val="bbPlcHdr"/>
        </w:types>
        <w:behaviors>
          <w:behavior w:val="content"/>
        </w:behaviors>
        <w:guid w:val="{0A194E6B-28D5-47EA-8A59-EA25042ACF41}"/>
      </w:docPartPr>
      <w:docPartBody>
        <w:p w:rsidR="00430ABF" w:rsidRDefault="00430ABF">
          <w:pPr>
            <w:pStyle w:val="9C58435415E5478CA5B74582D1880E49"/>
          </w:pPr>
          <w:r w:rsidRPr="004A0E8F">
            <w:rPr>
              <w:rStyle w:val="Platshllartext"/>
              <w:shd w:val="clear" w:color="auto" w:fill="E7E6E6" w:themeFill="background2"/>
            </w:rPr>
            <w:t>Välj datum</w:t>
          </w:r>
        </w:p>
      </w:docPartBody>
    </w:docPart>
    <w:docPart>
      <w:docPartPr>
        <w:name w:val="290B161AB56D4D1790F5DA75606428E3"/>
        <w:category>
          <w:name w:val="Allmänt"/>
          <w:gallery w:val="placeholder"/>
        </w:category>
        <w:types>
          <w:type w:val="bbPlcHdr"/>
        </w:types>
        <w:behaviors>
          <w:behavior w:val="content"/>
        </w:behaviors>
        <w:guid w:val="{06B4780B-12BA-40B0-B1FC-385AC2B39A8F}"/>
      </w:docPartPr>
      <w:docPartBody>
        <w:p w:rsidR="00430ABF" w:rsidRDefault="00430ABF">
          <w:pPr>
            <w:pStyle w:val="290B161AB56D4D1790F5DA75606428E3"/>
          </w:pPr>
          <w:r w:rsidRPr="00EF2FE1">
            <w:rPr>
              <w:rStyle w:val="Platshllartext"/>
            </w:rPr>
            <w:t>Klicka eller tryck här för att ange text.</w:t>
          </w:r>
        </w:p>
      </w:docPartBody>
    </w:docPart>
    <w:docPart>
      <w:docPartPr>
        <w:name w:val="B502CAA0CCF442349A968A97C4414CF3"/>
        <w:category>
          <w:name w:val="Allmänt"/>
          <w:gallery w:val="placeholder"/>
        </w:category>
        <w:types>
          <w:type w:val="bbPlcHdr"/>
        </w:types>
        <w:behaviors>
          <w:behavior w:val="content"/>
        </w:behaviors>
        <w:guid w:val="{420D6FD9-8A94-41C3-AC48-A6251A719CFC}"/>
      </w:docPartPr>
      <w:docPartBody>
        <w:p w:rsidR="00430ABF" w:rsidRDefault="00430ABF">
          <w:pPr>
            <w:pStyle w:val="B502CAA0CCF442349A968A97C4414CF3"/>
          </w:pPr>
          <w:r w:rsidRPr="001C0CC4">
            <w:rPr>
              <w:rStyle w:val="Platshllartext"/>
              <w:color w:val="000000" w:themeColor="text1"/>
              <w:shd w:val="clear" w:color="auto" w:fill="E7E6E6" w:themeFill="background2"/>
            </w:rPr>
            <w:t>Klicka för att skriva</w:t>
          </w:r>
        </w:p>
      </w:docPartBody>
    </w:docPart>
    <w:docPart>
      <w:docPartPr>
        <w:name w:val="B2BF06304B3B46E08DD36BC8020069EA"/>
        <w:category>
          <w:name w:val="Allmänt"/>
          <w:gallery w:val="placeholder"/>
        </w:category>
        <w:types>
          <w:type w:val="bbPlcHdr"/>
        </w:types>
        <w:behaviors>
          <w:behavior w:val="content"/>
        </w:behaviors>
        <w:guid w:val="{B04C5353-EA7C-44A1-AEF3-4AD266C23D80}"/>
      </w:docPartPr>
      <w:docPartBody>
        <w:p w:rsidR="00430ABF" w:rsidRDefault="00430ABF">
          <w:pPr>
            <w:pStyle w:val="B2BF06304B3B46E08DD36BC8020069EA"/>
          </w:pPr>
          <w:r w:rsidRPr="00EF2FE1">
            <w:rPr>
              <w:rStyle w:val="Platshllartext"/>
            </w:rPr>
            <w:t>Klicka eller tryck här för att ange text.</w:t>
          </w:r>
        </w:p>
      </w:docPartBody>
    </w:docPart>
    <w:docPart>
      <w:docPartPr>
        <w:name w:val="BD3D48FC99D14EB5B210ECD302D254CB"/>
        <w:category>
          <w:name w:val="Allmänt"/>
          <w:gallery w:val="placeholder"/>
        </w:category>
        <w:types>
          <w:type w:val="bbPlcHdr"/>
        </w:types>
        <w:behaviors>
          <w:behavior w:val="content"/>
        </w:behaviors>
        <w:guid w:val="{BBBCD60A-A3D7-4B68-965C-8E105E3F6B7A}"/>
      </w:docPartPr>
      <w:docPartBody>
        <w:p w:rsidR="00430ABF" w:rsidRDefault="00430ABF">
          <w:pPr>
            <w:pStyle w:val="BD3D48FC99D14EB5B210ECD302D254CB"/>
          </w:pPr>
          <w:r w:rsidRPr="001C0CC4">
            <w:rPr>
              <w:shd w:val="clear" w:color="auto" w:fill="E7E6E6" w:themeFill="background2"/>
            </w:rPr>
            <w:t>Klicka för att skriva</w:t>
          </w:r>
        </w:p>
      </w:docPartBody>
    </w:docPart>
    <w:docPart>
      <w:docPartPr>
        <w:name w:val="B84DCB3913994F82BCC7056100DC978E"/>
        <w:category>
          <w:name w:val="Allmänt"/>
          <w:gallery w:val="placeholder"/>
        </w:category>
        <w:types>
          <w:type w:val="bbPlcHdr"/>
        </w:types>
        <w:behaviors>
          <w:behavior w:val="content"/>
        </w:behaviors>
        <w:guid w:val="{7682A02B-7EF4-4F33-B8DD-801DE377601C}"/>
      </w:docPartPr>
      <w:docPartBody>
        <w:p w:rsidR="00430ABF" w:rsidRDefault="00430ABF">
          <w:pPr>
            <w:pStyle w:val="B84DCB3913994F82BCC7056100DC978E"/>
          </w:pPr>
          <w:r>
            <w:rPr>
              <w:shd w:val="clear" w:color="auto" w:fill="E7E6E6" w:themeFill="background2"/>
            </w:rPr>
            <w:t>Adressfält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BF"/>
    <w:rsid w:val="00430AB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07622CA4F184E5C93A86983BAFBBA55">
    <w:name w:val="307622CA4F184E5C93A86983BAFBBA55"/>
  </w:style>
  <w:style w:type="character" w:styleId="Platshllartext">
    <w:name w:val="Placeholder Text"/>
    <w:basedOn w:val="Standardstycketeckensnitt"/>
    <w:uiPriority w:val="99"/>
    <w:semiHidden/>
    <w:rPr>
      <w:color w:val="5F5F5F"/>
    </w:rPr>
  </w:style>
  <w:style w:type="paragraph" w:customStyle="1" w:styleId="39D9E5C270764F1E87D9C68CC9222AF8">
    <w:name w:val="39D9E5C270764F1E87D9C68CC9222AF8"/>
  </w:style>
  <w:style w:type="paragraph" w:customStyle="1" w:styleId="3D1BC702387F4CD485ED4AC82B8F6298">
    <w:name w:val="3D1BC702387F4CD485ED4AC82B8F6298"/>
  </w:style>
  <w:style w:type="paragraph" w:customStyle="1" w:styleId="26EC47A1064240DA9B3C999A8824888A">
    <w:name w:val="26EC47A1064240DA9B3C999A8824888A"/>
  </w:style>
  <w:style w:type="paragraph" w:customStyle="1" w:styleId="9C58435415E5478CA5B74582D1880E49">
    <w:name w:val="9C58435415E5478CA5B74582D1880E49"/>
  </w:style>
  <w:style w:type="paragraph" w:customStyle="1" w:styleId="290B161AB56D4D1790F5DA75606428E3">
    <w:name w:val="290B161AB56D4D1790F5DA75606428E3"/>
  </w:style>
  <w:style w:type="paragraph" w:customStyle="1" w:styleId="B502CAA0CCF442349A968A97C4414CF3">
    <w:name w:val="B502CAA0CCF442349A968A97C4414CF3"/>
  </w:style>
  <w:style w:type="paragraph" w:customStyle="1" w:styleId="B2BF06304B3B46E08DD36BC8020069EA">
    <w:name w:val="B2BF06304B3B46E08DD36BC8020069EA"/>
  </w:style>
  <w:style w:type="paragraph" w:customStyle="1" w:styleId="BD3D48FC99D14EB5B210ECD302D254CB">
    <w:name w:val="BD3D48FC99D14EB5B210ECD302D254CB"/>
  </w:style>
  <w:style w:type="paragraph" w:customStyle="1" w:styleId="B84DCB3913994F82BCC7056100DC978E">
    <w:name w:val="B84DCB3913994F82BCC7056100DC97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3.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customXml/itemProps4.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Brev.dotx</Template>
  <TotalTime>53</TotalTime>
  <Pages>2</Pages>
  <Words>580</Words>
  <Characters>3077</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Tina Danielsson</dc:creator>
  <cp:keywords/>
  <dc:description/>
  <cp:lastModifiedBy>Tina Danielsson</cp:lastModifiedBy>
  <cp:revision>3</cp:revision>
  <cp:lastPrinted>2020-02-23T21:53:00Z</cp:lastPrinted>
  <dcterms:created xsi:type="dcterms:W3CDTF">2022-01-26T13:42:00Z</dcterms:created>
  <dcterms:modified xsi:type="dcterms:W3CDTF">2022-02-01T08:34:00Z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